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30938" w:rsidRPr="00531570" w:rsidP="00A6024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531570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Дело № </w:t>
      </w:r>
      <w:r w:rsidRPr="00531570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5</w:t>
      </w:r>
      <w:r w:rsidRPr="00531570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-</w:t>
      </w:r>
      <w:r w:rsidRPr="00531570" w:rsidR="00570491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182</w:t>
      </w:r>
      <w:r w:rsidRPr="00531570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-</w:t>
      </w:r>
      <w:r w:rsidRPr="00531570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0401</w:t>
      </w:r>
      <w:r w:rsidRPr="00531570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/</w:t>
      </w:r>
      <w:r w:rsidRPr="00531570" w:rsidR="008C3BEF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2024</w:t>
      </w:r>
    </w:p>
    <w:p w:rsidR="00630938" w:rsidRPr="00531570" w:rsidP="00A6024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531570">
        <w:rPr>
          <w:rFonts w:ascii="Times New Roman" w:eastAsia="Times New Roman" w:hAnsi="Times New Roman" w:cs="Times New Roman"/>
          <w:sz w:val="28"/>
          <w:szCs w:val="28"/>
          <w:lang w:eastAsia="x-none"/>
        </w:rPr>
        <w:t>УИД:</w:t>
      </w:r>
      <w:r w:rsidRPr="00531570" w:rsidR="008C3BE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86MS0004-01-2024</w:t>
      </w:r>
      <w:r w:rsidRPr="0053157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-</w:t>
      </w:r>
      <w:r w:rsidRPr="00531570" w:rsidR="00207DB6">
        <w:rPr>
          <w:rFonts w:ascii="Times New Roman" w:eastAsia="Times New Roman" w:hAnsi="Times New Roman" w:cs="Times New Roman"/>
          <w:sz w:val="28"/>
          <w:szCs w:val="28"/>
          <w:lang w:eastAsia="x-none"/>
        </w:rPr>
        <w:t>00147</w:t>
      </w:r>
      <w:r w:rsidRPr="00531570" w:rsidR="00570491">
        <w:rPr>
          <w:rFonts w:ascii="Times New Roman" w:eastAsia="Times New Roman" w:hAnsi="Times New Roman" w:cs="Times New Roman"/>
          <w:sz w:val="28"/>
          <w:szCs w:val="28"/>
          <w:lang w:eastAsia="x-none"/>
        </w:rPr>
        <w:t>7</w:t>
      </w:r>
      <w:r w:rsidRPr="00531570" w:rsidR="00366621">
        <w:rPr>
          <w:rFonts w:ascii="Times New Roman" w:eastAsia="Times New Roman" w:hAnsi="Times New Roman" w:cs="Times New Roman"/>
          <w:sz w:val="28"/>
          <w:szCs w:val="28"/>
          <w:lang w:eastAsia="x-none"/>
        </w:rPr>
        <w:t>-</w:t>
      </w:r>
      <w:r w:rsidRPr="00531570" w:rsidR="00570491">
        <w:rPr>
          <w:rFonts w:ascii="Times New Roman" w:eastAsia="Times New Roman" w:hAnsi="Times New Roman" w:cs="Times New Roman"/>
          <w:sz w:val="28"/>
          <w:szCs w:val="28"/>
          <w:lang w:eastAsia="x-none"/>
        </w:rPr>
        <w:t>07</w:t>
      </w:r>
    </w:p>
    <w:p w:rsidR="00630938" w:rsidRPr="00531570" w:rsidP="00A6024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</w:p>
    <w:p w:rsidR="00630938" w:rsidRPr="00531570" w:rsidP="00A602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531570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ПОСТАНОВЛЕНИЕ</w:t>
      </w:r>
      <w:r w:rsidR="00E11E89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</w:t>
      </w:r>
    </w:p>
    <w:p w:rsidR="00630938" w:rsidRPr="00531570" w:rsidP="00A602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531570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по делу об административном правонарушении</w:t>
      </w:r>
      <w:r w:rsidR="00CB2784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   </w:t>
      </w:r>
    </w:p>
    <w:p w:rsidR="00630938" w:rsidP="00A602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</w:p>
    <w:p w:rsidR="00630938" w:rsidRPr="00531570" w:rsidP="00A6024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570">
        <w:rPr>
          <w:rFonts w:ascii="Times New Roman" w:eastAsia="Times New Roman" w:hAnsi="Times New Roman" w:cs="Times New Roman"/>
          <w:sz w:val="28"/>
          <w:szCs w:val="28"/>
          <w:lang w:eastAsia="ru-RU"/>
        </w:rPr>
        <w:t>24 апреля</w:t>
      </w:r>
      <w:r w:rsidRPr="00531570" w:rsidR="008C3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</w:t>
      </w:r>
      <w:r w:rsidRPr="00531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</w:t>
      </w:r>
      <w:r w:rsidRPr="00531570" w:rsidR="00366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531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531570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r w:rsidRPr="00531570">
        <w:rPr>
          <w:rFonts w:ascii="Times New Roman" w:eastAsia="Times New Roman" w:hAnsi="Times New Roman" w:cs="Times New Roman"/>
          <w:sz w:val="28"/>
          <w:szCs w:val="28"/>
          <w:lang w:eastAsia="ru-RU"/>
        </w:rPr>
        <w:t>. Междуреченский</w:t>
      </w:r>
    </w:p>
    <w:p w:rsidR="00630938" w:rsidRPr="00531570" w:rsidP="00A6024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938" w:rsidRPr="00531570" w:rsidP="00A602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31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Мировой судья судебного участка № 1 </w:t>
      </w:r>
      <w:r w:rsidRPr="00531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Кондинского судебного района Ханты-Мансийского автономного округа-Югры Чех Е.В., расположенного по адрес</w:t>
      </w:r>
      <w:r w:rsidRPr="00531570" w:rsidR="00207D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у: ХМАО-Югра, Кондинский район,</w:t>
      </w:r>
      <w:r w:rsidRPr="00531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31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пгт.Междуреченский</w:t>
      </w:r>
      <w:r w:rsidRPr="00531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531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ул.Лумумбы</w:t>
      </w:r>
      <w:r w:rsidRPr="00531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д.2/1,</w:t>
      </w:r>
    </w:p>
    <w:p w:rsidR="00570491" w:rsidRPr="00531570" w:rsidP="00A602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31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участием Павлова К.Ю.,</w:t>
      </w:r>
    </w:p>
    <w:p w:rsidR="00630938" w:rsidRPr="00531570" w:rsidP="00A602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57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в открытом судебном заседании дело об админис</w:t>
      </w:r>
      <w:r w:rsidRPr="00531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тративном правонарушении, </w:t>
      </w:r>
      <w:r w:rsidRPr="005315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предусмотренном ч. 1 ст.20.25 </w:t>
      </w:r>
      <w:r w:rsidRPr="0053157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Кодекса РФ об административных правонарушениях</w:t>
      </w:r>
      <w:r w:rsidRPr="005315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531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отношении: </w:t>
      </w:r>
    </w:p>
    <w:p w:rsidR="00630938" w:rsidRPr="00531570" w:rsidP="00A602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57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Павлова Кирилла Юрьевича</w:t>
      </w:r>
      <w:r w:rsidRPr="00531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531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рождения, уроженца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531570" w:rsidR="009A5431">
        <w:rPr>
          <w:rFonts w:ascii="Times New Roman" w:eastAsia="Times New Roman" w:hAnsi="Times New Roman" w:cs="Times New Roman"/>
          <w:sz w:val="28"/>
          <w:szCs w:val="28"/>
          <w:lang w:eastAsia="ru-RU"/>
        </w:rPr>
        <w:t>, гражданина</w:t>
      </w:r>
      <w:r w:rsidRPr="00531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РФ, зарегистрированного и проживающего по адресу: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531570" w:rsidR="00FE1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1570" w:rsidR="009F5F8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работающего</w:t>
      </w:r>
      <w:r w:rsidRPr="00531570" w:rsidR="00836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</w:p>
    <w:p w:rsidR="00630938" w:rsidRPr="00531570" w:rsidP="00A602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938" w:rsidRPr="00531570" w:rsidP="00A602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53157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установил:</w:t>
      </w:r>
    </w:p>
    <w:p w:rsidR="00630938" w:rsidRPr="00531570" w:rsidP="00A602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630938" w:rsidRPr="00531570" w:rsidP="00A602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531570" w:rsidR="009F5F8F">
        <w:rPr>
          <w:rFonts w:ascii="Times New Roman" w:eastAsia="Times New Roman" w:hAnsi="Times New Roman" w:cs="Times New Roman"/>
          <w:sz w:val="28"/>
          <w:szCs w:val="28"/>
          <w:lang w:eastAsia="ru-RU"/>
        </w:rPr>
        <w:t>.01.2024</w:t>
      </w:r>
      <w:r w:rsidRPr="00531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в «00» ч. «</w:t>
      </w:r>
      <w:r w:rsidRPr="00531570" w:rsidR="00F958FA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531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мин. </w:t>
      </w:r>
      <w:r w:rsidRPr="00531570" w:rsidR="009F5F8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Павлов К.Ю</w:t>
      </w:r>
      <w:r w:rsidRPr="00531570" w:rsidR="00BF19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531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53157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уплатил</w:t>
      </w:r>
      <w:r w:rsidRPr="00531570" w:rsidR="00AF4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срок, предусмотренный ч. 1 ст. 32.2 Кодекса Российской Федерации об административных правонарушениях, </w:t>
      </w:r>
      <w:r w:rsidRPr="0053157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</w:t>
      </w:r>
      <w:r w:rsidRPr="00531570" w:rsidR="00366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инистративный штраф в размере </w:t>
      </w:r>
      <w:r w:rsidRPr="00531570" w:rsidR="0067705D">
        <w:rPr>
          <w:rFonts w:ascii="Times New Roman" w:eastAsia="Times New Roman" w:hAnsi="Times New Roman" w:cs="Times New Roman"/>
          <w:sz w:val="28"/>
          <w:szCs w:val="28"/>
          <w:lang w:eastAsia="ru-RU"/>
        </w:rPr>
        <w:t>800</w:t>
      </w:r>
      <w:r w:rsidRPr="00531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</w:t>
      </w:r>
      <w:r w:rsidRPr="00531570" w:rsidR="004616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наложенный</w:t>
      </w:r>
      <w:r w:rsidRPr="00531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</w:t>
      </w:r>
      <w:r w:rsidRPr="00531570" w:rsidR="001A2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инспектора </w:t>
      </w:r>
      <w:r w:rsidRPr="00531570" w:rsidR="008C3BEF">
        <w:rPr>
          <w:rFonts w:ascii="Times New Roman" w:eastAsia="Times New Roman" w:hAnsi="Times New Roman" w:cs="Times New Roman"/>
          <w:sz w:val="28"/>
          <w:szCs w:val="28"/>
          <w:lang w:eastAsia="ru-RU"/>
        </w:rPr>
        <w:t>ОВ ОМС</w:t>
      </w:r>
      <w:r w:rsidRPr="00531570" w:rsidR="001A2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ГИБДД Кондинского района ХМАО-Югры </w:t>
      </w:r>
      <w:r w:rsidRPr="00531570" w:rsidR="00972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531570" w:rsidR="00816725">
        <w:rPr>
          <w:rFonts w:ascii="Times New Roman" w:eastAsia="Times New Roman" w:hAnsi="Times New Roman" w:cs="Times New Roman"/>
          <w:sz w:val="28"/>
          <w:szCs w:val="28"/>
          <w:lang w:eastAsia="ru-RU"/>
        </w:rPr>
        <w:t>1881008622000</w:t>
      </w:r>
      <w:r w:rsidRPr="00531570" w:rsidR="00461616">
        <w:rPr>
          <w:rFonts w:ascii="Times New Roman" w:eastAsia="Times New Roman" w:hAnsi="Times New Roman" w:cs="Times New Roman"/>
          <w:sz w:val="28"/>
          <w:szCs w:val="28"/>
          <w:lang w:eastAsia="ru-RU"/>
        </w:rPr>
        <w:t>0487163</w:t>
      </w:r>
      <w:r w:rsidRPr="00531570" w:rsidR="00BF1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Pr="00531570" w:rsidR="00461616">
        <w:rPr>
          <w:rFonts w:ascii="Times New Roman" w:eastAsia="Times New Roman" w:hAnsi="Times New Roman" w:cs="Times New Roman"/>
          <w:sz w:val="28"/>
          <w:szCs w:val="28"/>
          <w:lang w:eastAsia="ru-RU"/>
        </w:rPr>
        <w:t>11.11</w:t>
      </w:r>
      <w:r w:rsidRPr="00531570" w:rsidR="008C3BEF">
        <w:rPr>
          <w:rFonts w:ascii="Times New Roman" w:eastAsia="Times New Roman" w:hAnsi="Times New Roman" w:cs="Times New Roman"/>
          <w:sz w:val="28"/>
          <w:szCs w:val="28"/>
          <w:lang w:eastAsia="ru-RU"/>
        </w:rPr>
        <w:t>.2023 г</w:t>
      </w:r>
      <w:r w:rsidRPr="005315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0938" w:rsidRPr="00531570" w:rsidP="00A602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3157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Павлов К.Ю</w:t>
      </w:r>
      <w:r w:rsidRPr="00531570" w:rsidR="00BF19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53157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53157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 судебно</w:t>
      </w:r>
      <w:r w:rsidRPr="00531570" w:rsidR="00A3149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м</w:t>
      </w:r>
      <w:r w:rsidRPr="0053157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заседани</w:t>
      </w:r>
      <w:r w:rsidRPr="00531570" w:rsidR="00A3149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</w:t>
      </w:r>
      <w:r w:rsidRPr="0053157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531570" w:rsidR="00A3149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вину в совершении административного правонарушения</w:t>
      </w:r>
      <w:r w:rsidRPr="00531570" w:rsidR="0036253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признал, пояснил, что забыл оплатить штраф, на сегодняшний день штраф оплач</w:t>
      </w:r>
      <w:r w:rsidRPr="00531570" w:rsidR="00FC084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ен</w:t>
      </w:r>
      <w:r w:rsidRPr="00531570" w:rsidR="00C03C9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. </w:t>
      </w:r>
    </w:p>
    <w:p w:rsidR="00EF2465" w:rsidRPr="00531570" w:rsidP="00A602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Заслушав Павлова К.Ю., исследовав представленные доказательства, </w:t>
      </w:r>
      <w:r w:rsidRPr="00531570" w:rsidR="00464AAD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 приходит к следующему</w:t>
      </w:r>
      <w:r w:rsidRPr="005315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2465" w:rsidRPr="00531570" w:rsidP="00A602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1 статьи 20.25 Кодекса Российской Федерации об </w:t>
      </w:r>
      <w:r w:rsidRPr="0053157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административных правонарушениях, административным правонарушением признается неуплата административного штрафа в срок, предусмотренный настоящим Кодексом, что влечет наложение административного штрафа в двукратном размере суммы неуплаченного административ</w:t>
      </w:r>
      <w:r w:rsidRPr="0053157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EF2465" w:rsidRPr="00531570" w:rsidP="00A602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57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силу ч. 1 ст. 32.2 Кодекса Российской Федерации об административных правонарушениях административ</w:t>
      </w:r>
      <w:r w:rsidRPr="00531570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частью 1.1 насто</w:t>
      </w:r>
      <w:r w:rsidRPr="00531570">
        <w:rPr>
          <w:rFonts w:ascii="Times New Roman" w:eastAsia="Times New Roman" w:hAnsi="Times New Roman" w:cs="Times New Roman"/>
          <w:sz w:val="28"/>
          <w:szCs w:val="28"/>
          <w:lang w:eastAsia="ru-RU"/>
        </w:rPr>
        <w:t>ящей статьи, либо со дня истечения срока отсрочки или срока рассрочки, предусмотренных ст. 31.5 Кодекса Российской Федерации об административных правонарушениях.</w:t>
      </w:r>
    </w:p>
    <w:p w:rsidR="00EF2465" w:rsidRPr="00531570" w:rsidP="00A602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570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системного толкования ч. 1 ст. 20.25 Кодекса Российской Федерации об административных право</w:t>
      </w:r>
      <w:r w:rsidRPr="00531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нарушениях и ст. 32.2 Кодекса Российской Федерации </w:t>
      </w:r>
      <w:r w:rsidRPr="0053157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административных правонарушениях следует, что лицо, привлеченное к административной ответственности, обязано в добровольном порядке уплатить административный штраф не позднее шестидесяти дней со дня вст</w:t>
      </w:r>
      <w:r w:rsidRPr="00531570">
        <w:rPr>
          <w:rFonts w:ascii="Times New Roman" w:eastAsia="Times New Roman" w:hAnsi="Times New Roman" w:cs="Times New Roman"/>
          <w:sz w:val="28"/>
          <w:szCs w:val="28"/>
          <w:lang w:eastAsia="ru-RU"/>
        </w:rPr>
        <w:t>упления в силу постановления о наложении административного штрафа и после истечения данного срока в случае неуплаты административного штрафа усматривается событие административного правонарушения, предусмотренного ч. 1 ст. 20.25 Кодекса Российской Федераци</w:t>
      </w:r>
      <w:r w:rsidRPr="00531570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 административных правонарушениях.</w:t>
      </w:r>
    </w:p>
    <w:p w:rsidR="00630938" w:rsidRPr="00531570" w:rsidP="00A602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570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материалов дела об административном правонаруше</w:t>
      </w:r>
      <w:r w:rsidRPr="00531570" w:rsidR="00972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нии следует, что постановлением № </w:t>
      </w:r>
      <w:r w:rsidRPr="00531570" w:rsidR="00A3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531570" w:rsidR="00461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18810086220000487163 от 11.11.2023 </w:t>
      </w:r>
      <w:r w:rsidRPr="00531570" w:rsidR="009F5F8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Павлов</w:t>
      </w:r>
      <w:r w:rsidRPr="00531570" w:rsidR="00A3149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у</w:t>
      </w:r>
      <w:r w:rsidRPr="00531570" w:rsidR="009F5F8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К.Ю</w:t>
      </w:r>
      <w:r w:rsidRPr="00531570" w:rsidR="00EF24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5315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назначено наказание в виде административного штрафа</w:t>
      </w:r>
      <w:r w:rsidRPr="00531570" w:rsidR="00366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 </w:t>
      </w:r>
      <w:r w:rsidRPr="00531570" w:rsidR="00A31497">
        <w:rPr>
          <w:rFonts w:ascii="Times New Roman" w:eastAsia="Times New Roman" w:hAnsi="Times New Roman" w:cs="Times New Roman"/>
          <w:sz w:val="28"/>
          <w:szCs w:val="28"/>
          <w:lang w:eastAsia="ru-RU"/>
        </w:rPr>
        <w:t>800</w:t>
      </w:r>
      <w:r w:rsidRPr="00531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Pr="00531570" w:rsidR="00620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совершение административного право</w:t>
      </w:r>
      <w:r w:rsidRPr="00531570" w:rsidR="00816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нарушения, предусмотренного ч. </w:t>
      </w:r>
      <w:r w:rsidRPr="00531570" w:rsidR="00A3149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31570" w:rsidR="00344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 12.3</w:t>
      </w:r>
      <w:r w:rsidRPr="00531570" w:rsidR="00A3149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31570" w:rsidR="00620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КоАП РФ</w:t>
      </w:r>
      <w:r w:rsidRPr="00531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постановление </w:t>
      </w:r>
      <w:r w:rsidRPr="00531570" w:rsidR="009F5F8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Павлов</w:t>
      </w:r>
      <w:r w:rsidRPr="00531570" w:rsidR="00A3149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у</w:t>
      </w:r>
      <w:r w:rsidRPr="00531570" w:rsidR="009F5F8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К.Ю</w:t>
      </w:r>
      <w:r w:rsidRPr="00531570" w:rsidR="00EF24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531570" w:rsidR="00972A06">
        <w:rPr>
          <w:rFonts w:ascii="Times New Roman" w:eastAsia="Times New Roman" w:hAnsi="Times New Roman" w:cs="Times New Roman"/>
          <w:sz w:val="28"/>
          <w:szCs w:val="28"/>
          <w:lang w:eastAsia="ru-RU"/>
        </w:rPr>
        <w:t>вручено лично</w:t>
      </w:r>
      <w:r w:rsidRPr="00531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1570" w:rsidR="00E35D63">
        <w:rPr>
          <w:rFonts w:ascii="Times New Roman" w:eastAsia="Times New Roman" w:hAnsi="Times New Roman" w:cs="Times New Roman"/>
          <w:sz w:val="28"/>
          <w:szCs w:val="28"/>
          <w:lang w:eastAsia="ru-RU"/>
        </w:rPr>
        <w:t>11.11</w:t>
      </w:r>
      <w:r w:rsidRPr="00531570" w:rsidR="00A31497">
        <w:rPr>
          <w:rFonts w:ascii="Times New Roman" w:eastAsia="Times New Roman" w:hAnsi="Times New Roman" w:cs="Times New Roman"/>
          <w:sz w:val="28"/>
          <w:szCs w:val="28"/>
          <w:lang w:eastAsia="ru-RU"/>
        </w:rPr>
        <w:t>.2023</w:t>
      </w:r>
      <w:r w:rsidRPr="0053157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31570" w:rsidR="00C70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1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вступило в законную силу </w:t>
      </w:r>
      <w:r w:rsidRPr="00531570" w:rsidR="00E35D63">
        <w:rPr>
          <w:rFonts w:ascii="Times New Roman" w:eastAsia="Times New Roman" w:hAnsi="Times New Roman" w:cs="Times New Roman"/>
          <w:sz w:val="28"/>
          <w:szCs w:val="28"/>
          <w:lang w:eastAsia="ru-RU"/>
        </w:rPr>
        <w:t>22.11</w:t>
      </w:r>
      <w:r w:rsidRPr="00531570" w:rsidR="008C3BEF">
        <w:rPr>
          <w:rFonts w:ascii="Times New Roman" w:eastAsia="Times New Roman" w:hAnsi="Times New Roman" w:cs="Times New Roman"/>
          <w:sz w:val="28"/>
          <w:szCs w:val="28"/>
          <w:lang w:eastAsia="ru-RU"/>
        </w:rPr>
        <w:t>.2023</w:t>
      </w:r>
      <w:r w:rsidRPr="00531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03C9D" w:rsidRPr="00531570" w:rsidP="00A602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53157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Таким образом, окончанием шестидесятидневного срока, в который должен быть оплачен штраф, является </w:t>
      </w:r>
      <w:r w:rsidRPr="00531570" w:rsidR="00E35D6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21</w:t>
      </w:r>
      <w:r w:rsidRPr="00531570" w:rsidR="009A3BC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.01.2024</w:t>
      </w:r>
      <w:r w:rsidRPr="0053157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года. Однако, </w:t>
      </w:r>
      <w:r w:rsidRPr="00531570" w:rsidR="009F5F8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Павлов К.Ю</w:t>
      </w:r>
      <w:r w:rsidRPr="0053157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., будучи предупрежденным о сроке уплаты штрафа и последствиях его неуплаты, административный штраф</w:t>
      </w:r>
      <w:r w:rsidRPr="00531570" w:rsidR="006F7BC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в установленный срок</w:t>
      </w:r>
      <w:r w:rsidRPr="0053157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не уплатил.</w:t>
      </w:r>
      <w:r w:rsidRPr="00531570" w:rsidR="006D167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</w:p>
    <w:p w:rsidR="00630938" w:rsidRPr="00531570" w:rsidP="00A602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Факт совершения </w:t>
      </w:r>
      <w:r w:rsidRPr="00531570" w:rsidR="009F5F8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Павловым К.Ю</w:t>
      </w:r>
      <w:r w:rsidRPr="00531570" w:rsidR="00EF24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531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административного правонарушения и его вина объективно подтверждаются совокупностью исследованных доказательств, а именно: протоколом об административном правонарушении,</w:t>
      </w:r>
      <w:r w:rsidRPr="00531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по делу об </w:t>
      </w:r>
      <w:r w:rsidRPr="00531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административном</w:t>
      </w:r>
      <w:r w:rsidRPr="00531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правонарушении</w:t>
      </w:r>
      <w:r w:rsidRPr="00531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отметкой о вступлении в законную силу, справкой, подтверждающей отсутствие оплаты административного штрафа в установленный срок. </w:t>
      </w:r>
    </w:p>
    <w:p w:rsidR="00630938" w:rsidRPr="00531570" w:rsidP="00A602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57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доказательства были оценены в совокупности, в соответствии с требованиями ст.26.11 Кодекса Россий</w:t>
      </w:r>
      <w:r w:rsidRPr="0053157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Федерации об административных правонарушениях. Мировой судья считает их относимыми и допустимыми, так как они составлены уполномоченными на то лицами, надлежащим образом оформлены, получены с соблюдением требований КоАП РФ, полностью согласуются между</w:t>
      </w:r>
      <w:r w:rsidRPr="00531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собой, и нашли объективное подтверждение в ходе судебного разбирательства.   </w:t>
      </w:r>
    </w:p>
    <w:p w:rsidR="00630938" w:rsidRPr="00531570" w:rsidP="00A602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Мировой судья квалифицирует действия </w:t>
      </w:r>
      <w:r w:rsidRPr="00531570" w:rsidR="009F5F8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Павлова К.Ю</w:t>
      </w:r>
      <w:r w:rsidRPr="00531570" w:rsidR="00EF24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531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ч. 1 ст. 20.25 Кодекса РФ об административных правонарушениях, как неуплата административного штрафа в установленный срок.  </w:t>
      </w:r>
    </w:p>
    <w:p w:rsidR="00630938" w:rsidRPr="00531570" w:rsidP="00A6024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57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Обстоятельств, смягчающих</w:t>
      </w:r>
      <w:r w:rsidRPr="00531570" w:rsidR="00BB1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отягчающих</w:t>
      </w:r>
      <w:r w:rsidRPr="00531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административную ответственность в соответствии со </w:t>
      </w:r>
      <w:r w:rsidRPr="00531570">
        <w:rPr>
          <w:rFonts w:ascii="Times New Roman" w:eastAsia="Times New Roman" w:hAnsi="Times New Roman" w:cs="Times New Roman"/>
          <w:sz w:val="28"/>
          <w:szCs w:val="28"/>
          <w:lang w:eastAsia="ru-RU"/>
        </w:rPr>
        <w:t>ст.</w:t>
      </w:r>
      <w:r w:rsidRPr="00531570" w:rsidR="00BB1185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Pr="00531570" w:rsidR="00BB11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31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4.2</w:t>
      </w:r>
      <w:r w:rsidRPr="00531570" w:rsidR="00BB1185">
        <w:rPr>
          <w:rFonts w:ascii="Times New Roman" w:eastAsia="Times New Roman" w:hAnsi="Times New Roman" w:cs="Times New Roman"/>
          <w:sz w:val="28"/>
          <w:szCs w:val="28"/>
          <w:lang w:eastAsia="ru-RU"/>
        </w:rPr>
        <w:t>, 4.3</w:t>
      </w:r>
      <w:r w:rsidRPr="00531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 Российской Федерации об административных правонарушениях, не установлено. </w:t>
      </w:r>
    </w:p>
    <w:p w:rsidR="00630938" w:rsidRPr="00531570" w:rsidP="00A6024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назначении административного наказания, судья учитывает характер и степень общественной опасности совершенного административного правонарушения, личность привлекаемого лица, </w:t>
      </w:r>
      <w:r w:rsidRPr="00531570" w:rsidR="00A602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отсутствие </w:t>
      </w:r>
      <w:r w:rsidRPr="00531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смягчающих </w:t>
      </w:r>
      <w:r w:rsidRPr="00531570" w:rsidR="00C03C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отягчающих обстоятельств</w:t>
      </w:r>
      <w:r w:rsidRPr="00531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53157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чем, считает возмо</w:t>
      </w:r>
      <w:r w:rsidRPr="00531570">
        <w:rPr>
          <w:rFonts w:ascii="Times New Roman" w:eastAsia="Times New Roman" w:hAnsi="Times New Roman" w:cs="Times New Roman"/>
          <w:sz w:val="28"/>
          <w:szCs w:val="28"/>
          <w:lang w:eastAsia="ru-RU"/>
        </w:rPr>
        <w:t>жным назначить наказание в виде административного штрафа</w:t>
      </w:r>
      <w:r w:rsidRPr="00531570" w:rsidR="000F5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двукратном размере суммы неуплаченного административного штрафа</w:t>
      </w:r>
      <w:r w:rsidRPr="0053157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которое отвечает целям административного наказания, соразмерно тяжести содеянного, соответствует фактическим обстоятельствам по данн</w:t>
      </w:r>
      <w:r w:rsidRPr="00531570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 делу и является в данном случае наиболее приемлемым видом наказания.</w:t>
      </w:r>
    </w:p>
    <w:p w:rsidR="00630938" w:rsidRPr="00531570" w:rsidP="00A602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изложенного, </w:t>
      </w:r>
      <w:r w:rsidRPr="0053157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 п.</w:t>
      </w:r>
      <w:r w:rsidRPr="00531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ч. 1 ст. 29.9, ст. 29.10, ст.29.11 Кодекса РФ об административных правонарушениях, мировой судья,</w:t>
      </w:r>
    </w:p>
    <w:p w:rsidR="007F68A6" w:rsidRPr="00531570" w:rsidP="00A602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938" w:rsidRPr="00531570" w:rsidP="00A602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5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постановил:</w:t>
      </w:r>
    </w:p>
    <w:p w:rsidR="00630938" w:rsidRPr="00531570" w:rsidP="00A602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938" w:rsidRPr="00531570" w:rsidP="00A602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</w:t>
      </w:r>
      <w:r w:rsidRPr="00531570" w:rsidR="00207DB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Павлова Кирилла Юрьевича</w:t>
      </w:r>
      <w:r w:rsidRPr="00531570" w:rsidR="00207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1570" w:rsidR="008C3BE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531570" w:rsidR="008C3BE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31570" w:rsidR="00825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157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виновным в совершении административного правонарушения, ответственность за которое предусмотрена ч. 1 ст. 20.25 Кодекса РФ об административных правонарушениях, и подвергнуть административному нак</w:t>
      </w:r>
      <w:r w:rsidRPr="00531570" w:rsidR="00366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азанию в виде штрафа в размере </w:t>
      </w:r>
      <w:r w:rsidRPr="00531570" w:rsidR="00816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Pr="00531570" w:rsidR="00FE68D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31570" w:rsidR="00A6024F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Pr="00531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630938" w:rsidRPr="00531570" w:rsidP="00A602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570">
        <w:rPr>
          <w:rFonts w:ascii="Times New Roman" w:eastAsia="Times New Roman" w:hAnsi="Times New Roman" w:cs="Times New Roman"/>
          <w:sz w:val="28"/>
          <w:szCs w:val="28"/>
          <w:lang w:eastAsia="ru-RU"/>
        </w:rPr>
        <w:t>Штраф перечислить на следующие реквизиты: получатель: УФК по Ханты-Мансийскому автономному округу – Югре (Департамент административного обеспечения Ханты-Мансийского автономного округа – Югры л/</w:t>
      </w:r>
      <w:r w:rsidRPr="00531570">
        <w:rPr>
          <w:rFonts w:ascii="Times New Roman" w:eastAsia="Times New Roman" w:hAnsi="Times New Roman" w:cs="Times New Roman"/>
          <w:sz w:val="28"/>
          <w:szCs w:val="28"/>
          <w:lang w:eastAsia="ru-RU"/>
        </w:rPr>
        <w:t>сч</w:t>
      </w:r>
      <w:r w:rsidRPr="00531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04872D08080) счет: 40102810245370000007 РКЦ ХАНТЫ-</w:t>
      </w:r>
      <w:r w:rsidRPr="00531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МАНСИЙСК//УФК по Ханты-Мансийскому автономному округу-Югре г. Ханты-Мансийск БИК 007162163 номер казначейского счета 03100643000000018700 ОКТМО 71816000 ИНН 8601073664 КПП 860101001 КБК 72011601203019000140 </w:t>
      </w:r>
      <w:r w:rsidRPr="0053157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УИН </w:t>
      </w:r>
      <w:r w:rsidRPr="00531570" w:rsidR="0053157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0412365400045001822420183</w:t>
      </w:r>
      <w:r w:rsidRPr="00531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течение </w:t>
      </w:r>
      <w:r w:rsidRPr="00531570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шестидесяти дней со дня вступления постановления в законную силу, либо со дня истечения срока отсрочки или срока рассрочки, предусмотренных статьей  31.5 КоАП РФ.</w:t>
      </w:r>
    </w:p>
    <w:p w:rsidR="00630938" w:rsidRPr="00531570" w:rsidP="00A602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57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документа, свидетельствующего об уплате штрафа, необходимо представить в суд по адресу:</w:t>
      </w:r>
      <w:r w:rsidRPr="00531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ХМАО – Югра, Кондинский район, </w:t>
      </w:r>
      <w:r w:rsidRPr="00531570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r w:rsidRPr="00531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Междуреченский, </w:t>
      </w:r>
      <w:r w:rsidRPr="00531570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ул.П.Лумумбы</w:t>
      </w:r>
      <w:r w:rsidRPr="00531570">
        <w:rPr>
          <w:rFonts w:ascii="Times New Roman" w:eastAsia="Times New Roman" w:hAnsi="Times New Roman" w:cs="Times New Roman"/>
          <w:sz w:val="28"/>
          <w:szCs w:val="28"/>
          <w:lang w:eastAsia="ru-RU"/>
        </w:rPr>
        <w:t>, д.2/1.</w:t>
      </w:r>
    </w:p>
    <w:p w:rsidR="00630938" w:rsidRPr="00531570" w:rsidP="00A602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Лицо, не уплатившее административный штраф в установленный срок, может быть подвергнуто административному наказанию в соответствии с </w:t>
      </w:r>
      <w:hyperlink r:id="rId4" w:anchor="/document/12125267/entry/202501" w:history="1">
        <w:r w:rsidRPr="0053157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ч. 1 ст. 20.25</w:t>
        </w:r>
      </w:hyperlink>
      <w:r w:rsidRPr="00531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 РФ об административных правонарушениях.</w:t>
      </w:r>
    </w:p>
    <w:p w:rsidR="00630938" w:rsidRPr="00531570" w:rsidP="00A602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5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может быть обжаловано в течение десяти суток со дня получения копии настоящего постановления в Кондинский</w:t>
      </w:r>
      <w:r w:rsidRPr="00531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районный суд Ханты-Мансийского автономного округа – Югры путем подачи жалобы через мирового судью судебного участка № 1 Кондинского судебного района Ханты-Мансийского автономного округа-Югры, либо непосредственно в Кондинский районный суд Ханты-Мансийског</w:t>
      </w:r>
      <w:r w:rsidRPr="00531570">
        <w:rPr>
          <w:rFonts w:ascii="Times New Roman" w:eastAsia="Times New Roman" w:hAnsi="Times New Roman" w:cs="Times New Roman"/>
          <w:sz w:val="28"/>
          <w:szCs w:val="28"/>
          <w:lang w:eastAsia="ru-RU"/>
        </w:rPr>
        <w:t>о автономного округа – Югры.</w:t>
      </w:r>
    </w:p>
    <w:p w:rsidR="007F2BBE" w:rsidRPr="00531570" w:rsidP="007F2BB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491" w:rsidRPr="00531570" w:rsidP="007F2B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70491" w:rsidRPr="00531570" w:rsidP="007F2B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70491" w:rsidRPr="00531570" w:rsidP="007F2B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70491" w:rsidRPr="00531570" w:rsidP="007F2B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70491" w:rsidRPr="00531570" w:rsidP="007F2B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70491" w:rsidRPr="00531570" w:rsidP="007F2B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F2BBE" w:rsidRPr="00531570" w:rsidP="007F2B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531570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Мировой судья       </w:t>
      </w:r>
    </w:p>
    <w:p w:rsidR="007F2BBE" w:rsidRPr="00531570" w:rsidP="007F2B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531570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Копия</w:t>
      </w:r>
      <w:r w:rsidRPr="00531570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 верна</w:t>
      </w:r>
    </w:p>
    <w:p w:rsidR="00630938" w:rsidRPr="00531570" w:rsidP="007F2B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31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Мировой судья </w:t>
      </w:r>
      <w:r w:rsidRPr="00531570" w:rsidR="00C03C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Pr="00531570" w:rsidR="00C03C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531570" w:rsidR="007F2B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531570" w:rsidR="007F2B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531570" w:rsidR="007F2B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531570" w:rsidR="007F2B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531570" w:rsidR="007F2B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531570" w:rsidR="007F2B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531570" w:rsidR="007F2B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531570" w:rsidR="007F2B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531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Е.В. Чех</w:t>
      </w:r>
    </w:p>
    <w:sectPr w:rsidSect="002E55DF">
      <w:pgSz w:w="11906" w:h="16838"/>
      <w:pgMar w:top="568" w:right="849" w:bottom="709" w:left="1560" w:header="720" w:footer="27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938"/>
    <w:rsid w:val="000F56E7"/>
    <w:rsid w:val="0011520B"/>
    <w:rsid w:val="00143E53"/>
    <w:rsid w:val="0018652D"/>
    <w:rsid w:val="001A2E20"/>
    <w:rsid w:val="00207DB6"/>
    <w:rsid w:val="002333CB"/>
    <w:rsid w:val="002551E1"/>
    <w:rsid w:val="00282113"/>
    <w:rsid w:val="002D3D66"/>
    <w:rsid w:val="002E55DF"/>
    <w:rsid w:val="002F7954"/>
    <w:rsid w:val="00344E4E"/>
    <w:rsid w:val="00344EA8"/>
    <w:rsid w:val="00362530"/>
    <w:rsid w:val="00366621"/>
    <w:rsid w:val="0036799F"/>
    <w:rsid w:val="00387A54"/>
    <w:rsid w:val="00445A4B"/>
    <w:rsid w:val="00461616"/>
    <w:rsid w:val="00464AAD"/>
    <w:rsid w:val="00531570"/>
    <w:rsid w:val="00570491"/>
    <w:rsid w:val="006104AC"/>
    <w:rsid w:val="006207BD"/>
    <w:rsid w:val="00630938"/>
    <w:rsid w:val="00654D96"/>
    <w:rsid w:val="00660035"/>
    <w:rsid w:val="0067705D"/>
    <w:rsid w:val="006D167E"/>
    <w:rsid w:val="006F7BC1"/>
    <w:rsid w:val="0070471F"/>
    <w:rsid w:val="00742217"/>
    <w:rsid w:val="00780F3A"/>
    <w:rsid w:val="007A47E4"/>
    <w:rsid w:val="007F2BBE"/>
    <w:rsid w:val="007F68A6"/>
    <w:rsid w:val="00803719"/>
    <w:rsid w:val="00816725"/>
    <w:rsid w:val="00825BD7"/>
    <w:rsid w:val="008363A1"/>
    <w:rsid w:val="008733DE"/>
    <w:rsid w:val="008C3BEF"/>
    <w:rsid w:val="008D514C"/>
    <w:rsid w:val="00920F36"/>
    <w:rsid w:val="00972A06"/>
    <w:rsid w:val="009A3BC1"/>
    <w:rsid w:val="009A5431"/>
    <w:rsid w:val="009B4960"/>
    <w:rsid w:val="009F5F8F"/>
    <w:rsid w:val="00A31497"/>
    <w:rsid w:val="00A6024F"/>
    <w:rsid w:val="00AF4EAA"/>
    <w:rsid w:val="00B8003B"/>
    <w:rsid w:val="00BB1185"/>
    <w:rsid w:val="00BB20C6"/>
    <w:rsid w:val="00BF1973"/>
    <w:rsid w:val="00C03804"/>
    <w:rsid w:val="00C03C9D"/>
    <w:rsid w:val="00C4353E"/>
    <w:rsid w:val="00C70EA6"/>
    <w:rsid w:val="00CB2784"/>
    <w:rsid w:val="00CF5D5F"/>
    <w:rsid w:val="00D9397E"/>
    <w:rsid w:val="00DB2154"/>
    <w:rsid w:val="00E11E89"/>
    <w:rsid w:val="00E35D63"/>
    <w:rsid w:val="00E53F88"/>
    <w:rsid w:val="00E817F7"/>
    <w:rsid w:val="00EF2465"/>
    <w:rsid w:val="00F55D63"/>
    <w:rsid w:val="00F958FA"/>
    <w:rsid w:val="00FC0842"/>
    <w:rsid w:val="00FE1267"/>
    <w:rsid w:val="00FE586A"/>
    <w:rsid w:val="00FE68D7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B2D0B76B-F497-4CB8-B33A-A121B8EFD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unhideWhenUsed/>
    <w:rsid w:val="00C70E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C70EA6"/>
  </w:style>
  <w:style w:type="paragraph" w:styleId="Footer">
    <w:name w:val="footer"/>
    <w:basedOn w:val="Normal"/>
    <w:link w:val="a0"/>
    <w:uiPriority w:val="99"/>
    <w:unhideWhenUsed/>
    <w:rsid w:val="00C70E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Нижний колонтитул Знак"/>
    <w:basedOn w:val="DefaultParagraphFont"/>
    <w:link w:val="Footer"/>
    <w:uiPriority w:val="99"/>
    <w:rsid w:val="00C70EA6"/>
  </w:style>
  <w:style w:type="paragraph" w:styleId="BalloonText">
    <w:name w:val="Balloon Text"/>
    <w:basedOn w:val="Normal"/>
    <w:link w:val="a1"/>
    <w:uiPriority w:val="99"/>
    <w:semiHidden/>
    <w:unhideWhenUsed/>
    <w:rsid w:val="001152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1152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msud.garant.ru/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